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附件2</w:t>
      </w:r>
    </w:p>
    <w:p>
      <w:pPr>
        <w:widowControl w:val="0"/>
        <w:spacing w:line="360" w:lineRule="auto"/>
        <w:rPr>
          <w:rFonts w:ascii="宋体" w:hAnsi="宋体"/>
          <w:kern w:val="2"/>
          <w:sz w:val="32"/>
          <w:szCs w:val="32"/>
        </w:rPr>
      </w:pPr>
    </w:p>
    <w:p>
      <w:pPr>
        <w:widowControl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“校企协同就业创业创新示范实践基地”</w:t>
      </w:r>
    </w:p>
    <w:p>
      <w:pPr>
        <w:widowControl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项目申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书</w:t>
      </w:r>
    </w:p>
    <w:p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snapToGrid w:val="0"/>
        <w:spacing w:line="960" w:lineRule="exact"/>
        <w:ind w:left="420" w:leftChars="200" w:firstLine="640" w:firstLineChars="200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牵头申报单位名称（加盖公章）：</w:t>
      </w:r>
    </w:p>
    <w:p>
      <w:pPr>
        <w:snapToGrid w:val="0"/>
        <w:spacing w:line="960" w:lineRule="exact"/>
        <w:ind w:left="420" w:leftChars="200"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 </w:t>
      </w:r>
    </w:p>
    <w:p>
      <w:pPr>
        <w:snapToGrid w:val="0"/>
        <w:spacing w:line="960" w:lineRule="exact"/>
        <w:ind w:left="420" w:leftChars="200"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申 请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left="420" w:leftChars="20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left="420" w:leftChars="20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工作邮箱：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left="420" w:leftChars="200"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通信地址：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left="420" w:leftChars="200"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申请时间：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widowControl w:val="0"/>
        <w:tabs>
          <w:tab w:val="left" w:pos="5220"/>
        </w:tabs>
        <w:spacing w:line="360" w:lineRule="auto"/>
        <w:jc w:val="center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“校企协同就业创业创新示范实践基地”项目管理办公室 </w:t>
      </w:r>
    </w:p>
    <w:p>
      <w:pPr>
        <w:widowControl w:val="0"/>
        <w:tabs>
          <w:tab w:val="left" w:pos="5220"/>
        </w:tabs>
        <w:spacing w:line="360" w:lineRule="auto"/>
        <w:jc w:val="center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二○二一年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kern w:val="2"/>
          <w:sz w:val="32"/>
          <w:szCs w:val="32"/>
        </w:rPr>
        <w:t>月制</w:t>
      </w:r>
    </w:p>
    <w:p>
      <w:pPr>
        <w:widowControl w:val="0"/>
        <w:tabs>
          <w:tab w:val="left" w:pos="5220"/>
        </w:tabs>
        <w:spacing w:line="360" w:lineRule="auto"/>
        <w:jc w:val="center"/>
        <w:rPr>
          <w:rFonts w:ascii="宋体" w:hAnsi="宋体"/>
          <w:kern w:val="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widowControl w:val="0"/>
        <w:autoSpaceDE w:val="0"/>
        <w:autoSpaceDN w:val="0"/>
        <w:adjustRightInd w:val="0"/>
        <w:spacing w:line="560" w:lineRule="exact"/>
        <w:jc w:val="center"/>
        <w:rPr>
          <w:rFonts w:ascii="宋体" w:hAnsi="宋体"/>
          <w:kern w:val="2"/>
          <w:sz w:val="44"/>
          <w:szCs w:val="44"/>
        </w:rPr>
      </w:pPr>
      <w:r>
        <w:rPr>
          <w:rFonts w:hint="eastAsia" w:ascii="宋体" w:hAnsi="宋体"/>
          <w:kern w:val="2"/>
          <w:sz w:val="44"/>
          <w:szCs w:val="44"/>
        </w:rPr>
        <w:t>填 表 说 明</w:t>
      </w:r>
    </w:p>
    <w:p>
      <w:pPr>
        <w:autoSpaceDE w:val="0"/>
        <w:snapToGrid w:val="0"/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spacing w:line="560" w:lineRule="exact"/>
        <w:ind w:left="0"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请按照填写提示，如实填写各项。</w:t>
      </w:r>
    </w:p>
    <w:p>
      <w:pPr>
        <w:numPr>
          <w:ilvl w:val="0"/>
          <w:numId w:val="1"/>
        </w:numPr>
        <w:spacing w:line="560" w:lineRule="exact"/>
        <w:ind w:left="0" w:firstLine="600" w:firstLineChars="2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申报单位需为法人实体，牵头申报单位与联合申报单位（如有）分别填写项目申请表，并由牵头申报单位统一报送。</w:t>
      </w:r>
    </w:p>
    <w:p>
      <w:pPr>
        <w:numPr>
          <w:ilvl w:val="0"/>
          <w:numId w:val="1"/>
        </w:numPr>
        <w:spacing w:line="560" w:lineRule="exact"/>
        <w:ind w:left="0" w:firstLine="600" w:firstLineChars="2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申报文件需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同时提交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电子版和纸质版两个版本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电子版发送至项目管理办公室指定邮箱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zhangxiaoyang@chinasme.org.cn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，纸质版申报书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需用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A4打印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左侧装订并加盖单位公章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后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寄至项目办公室，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邮寄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地址参见联系方式。</w:t>
      </w:r>
    </w:p>
    <w:p>
      <w:pPr>
        <w:numPr>
          <w:ilvl w:val="0"/>
          <w:numId w:val="1"/>
        </w:numPr>
        <w:ind w:left="0" w:firstLine="600" w:firstLineChars="2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电子版申报材料请登录工信部中小企业发展促进中心官网（www.chinasme.org.cn）获取。</w:t>
      </w:r>
    </w:p>
    <w:p>
      <w:pPr>
        <w:numPr>
          <w:ilvl w:val="0"/>
          <w:numId w:val="1"/>
        </w:numPr>
        <w:spacing w:line="560" w:lineRule="exact"/>
        <w:ind w:left="0" w:firstLine="600" w:firstLineChars="2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本表栏目未涵盖的内容，需要说明的，请另附材料。 </w:t>
      </w:r>
    </w:p>
    <w:p>
      <w:pPr>
        <w:numPr>
          <w:ilvl w:val="0"/>
          <w:numId w:val="1"/>
        </w:numPr>
        <w:spacing w:line="560" w:lineRule="exact"/>
        <w:ind w:left="0" w:firstLine="600" w:firstLineChars="2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联系人：张潇阳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010-82292097   </w:t>
      </w:r>
    </w:p>
    <w:p>
      <w:pPr>
        <w:spacing w:line="560" w:lineRule="exact"/>
        <w:ind w:firstLine="2400" w:firstLineChars="8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王克杰 18612550327 </w:t>
      </w:r>
    </w:p>
    <w:p>
      <w:pPr>
        <w:spacing w:line="560" w:lineRule="exact"/>
        <w:ind w:left="2393" w:leftChars="568" w:hanging="1200" w:hangingChars="400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址：北京市海淀区西直门北大街32号枫蓝国际A座1206C（邮编100082）</w:t>
      </w:r>
    </w:p>
    <w:p>
      <w:pPr>
        <w:spacing w:line="560" w:lineRule="exact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snapToGrid w:val="0"/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项目申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表</w:t>
      </w:r>
    </w:p>
    <w:p>
      <w:pPr>
        <w:snapToGrid w:val="0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（牵头申报单位填写）</w:t>
      </w:r>
    </w:p>
    <w:p>
      <w:pPr>
        <w:snapToGrid w:val="0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5"/>
        <w:tblW w:w="9516" w:type="dxa"/>
        <w:tblInd w:w="-5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656"/>
        <w:gridCol w:w="744"/>
        <w:gridCol w:w="574"/>
        <w:gridCol w:w="138"/>
        <w:gridCol w:w="1734"/>
        <w:gridCol w:w="1371"/>
        <w:gridCol w:w="25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bidi="ar"/>
              </w:rPr>
              <w:t>申报主体单位情况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高校类型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 xml:space="preserve"> □本科院校</w:t>
            </w:r>
            <w:r>
              <w:rPr>
                <w:rStyle w:val="7"/>
                <w:rFonts w:eastAsia="仿宋_GB2312"/>
                <w:lang w:bidi="ar"/>
              </w:rPr>
              <w:t xml:space="preserve"> </w:t>
            </w:r>
            <w:r>
              <w:rPr>
                <w:rStyle w:val="8"/>
                <w:rFonts w:hint="default" w:hAnsi="宋体"/>
                <w:lang w:bidi="ar"/>
              </w:rPr>
              <w:t xml:space="preserve">  □专科院校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1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□</w:t>
            </w:r>
            <w:r>
              <w:rPr>
                <w:rStyle w:val="8"/>
                <w:rFonts w:hint="default" w:hAnsi="宋体"/>
                <w:lang w:bidi="ar"/>
              </w:rPr>
              <w:t>公办    □民营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姓 名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职务/职称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院校简介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是否有联合申报单位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bidi="ar"/>
              </w:rPr>
              <w:t>□无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bidi="ar"/>
              </w:rPr>
              <w:t>□有</w:t>
            </w:r>
          </w:p>
        </w:tc>
        <w:tc>
          <w:tcPr>
            <w:tcW w:w="568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221" w:hanging="221" w:hangingChars="100"/>
              <w:textAlignment w:val="center"/>
              <w:rPr>
                <w:rFonts w:ascii="仿宋_GB2312" w:hAnsi="宋体" w:eastAsia="仿宋_GB2312" w:cs="仿宋_GB2312"/>
                <w:color w:val="000000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bidi="ar"/>
              </w:rPr>
              <w:t xml:space="preserve">□ </w:t>
            </w: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地方相关主管部门：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 xml:space="preserve">  </w:t>
            </w:r>
          </w:p>
          <w:p>
            <w:pPr>
              <w:ind w:left="221" w:hanging="221" w:hangingChars="100"/>
              <w:textAlignment w:val="center"/>
              <w:rPr>
                <w:rFonts w:ascii="仿宋_GB2312" w:hAnsi="宋体" w:eastAsia="仿宋_GB2312" w:cs="仿宋_GB2312"/>
                <w:color w:val="000000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bidi="ar"/>
              </w:rPr>
              <w:t xml:space="preserve">□ </w:t>
            </w: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中小企业服务机构：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                </w:t>
            </w:r>
          </w:p>
          <w:p>
            <w:pPr>
              <w:ind w:left="221" w:hanging="221" w:hangingChars="10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bidi="ar"/>
              </w:rPr>
              <w:t xml:space="preserve">□ </w:t>
            </w: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产业园区：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      </w:t>
            </w:r>
            <w:r>
              <w:rPr>
                <w:rFonts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</w:t>
            </w: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 xml:space="preserve">               </w:t>
            </w:r>
          </w:p>
          <w:p>
            <w:pPr>
              <w:ind w:left="221" w:hanging="221" w:hangingChars="10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bidi="ar"/>
              </w:rPr>
              <w:t xml:space="preserve">□ </w:t>
            </w: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行业协会：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    </w:t>
            </w:r>
            <w:r>
              <w:rPr>
                <w:rFonts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 </w:t>
            </w:r>
          </w:p>
          <w:p>
            <w:pPr>
              <w:rPr>
                <w:rFonts w:ascii="宋体" w:hAnsi="宋体"/>
                <w:b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  <w:lang w:bidi="ar"/>
              </w:rPr>
              <w:t xml:space="preserve">□ </w:t>
            </w: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优质企业：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     </w:t>
            </w:r>
            <w:r>
              <w:rPr>
                <w:rFonts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bidi="ar"/>
              </w:rPr>
              <w:t>项目建设概况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目前在就业创业创新、产教融合等方面工作及成果简介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（牵头申报单位目前相关工作情况、硬件条件和软实力环境介绍）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地方政府支持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（牵头申报单位目前在就业创业工作方面获得的地方政府政策、资金支持及能够争取到的支持）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计划投入的资源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（牵头申报单位的投入计划和实施方案，包括不限于资金、场地、设备设施等投入）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拟运营该项目的内容、机制、模式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（牵头申报单位需明确此项目的运营内容、机制、模式的创新之处）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项目运行保障机制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（牵头申报单位需明确如何保障项目能够正常运行）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希望获得何种支持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 xml:space="preserve">□员工培训       □投融资对接      □法律咨询    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 xml:space="preserve">□科研成果对接   □品牌宣传        □技能课程 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u w:val="singl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□其他（可结合自身发展需求详细描述）</w:t>
            </w:r>
            <w:r>
              <w:rPr>
                <w:rFonts w:hint="eastAsia" w:ascii="仿宋_GB2312" w:hAnsi="宋体" w:eastAsia="仿宋_GB2312" w:cs="仿宋_GB2312"/>
                <w:color w:val="000000"/>
                <w:u w:val="single"/>
                <w:lang w:bidi="ar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牵头申报单位审核意见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（500字内，主要负责人签字并加盖单位公章）</w:t>
            </w:r>
          </w:p>
        </w:tc>
      </w:tr>
    </w:tbl>
    <w:p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</w:p>
    <w:p/>
    <w:p>
      <w:pPr>
        <w:jc w:val="left"/>
      </w:pPr>
      <w:r>
        <w:br w:type="page"/>
      </w:r>
    </w:p>
    <w:p>
      <w:pPr>
        <w:snapToGrid w:val="0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项目申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表</w:t>
      </w:r>
    </w:p>
    <w:p>
      <w:pPr>
        <w:snapToGrid w:val="0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（联合申报单位填写）</w:t>
      </w:r>
    </w:p>
    <w:p>
      <w:pPr>
        <w:snapToGrid w:val="0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5"/>
        <w:tblW w:w="9516" w:type="dxa"/>
        <w:tblInd w:w="-3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18"/>
        <w:gridCol w:w="1318"/>
        <w:gridCol w:w="1872"/>
        <w:gridCol w:w="1371"/>
        <w:gridCol w:w="25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bidi="ar"/>
              </w:rPr>
              <w:t>联合申报单位情况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7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单位类别</w:t>
            </w:r>
          </w:p>
        </w:tc>
        <w:tc>
          <w:tcPr>
            <w:tcW w:w="7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211" w:hanging="211" w:hangingChars="100"/>
              <w:textAlignment w:val="center"/>
              <w:rPr>
                <w:rFonts w:ascii="仿宋_GB2312" w:hAnsi="仿宋_GB2312" w:eastAsia="仿宋_GB2312" w:cs="仿宋_GB2312"/>
                <w:color w:val="00000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bidi="ar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lang w:bidi="ar"/>
              </w:rPr>
              <w:t xml:space="preserve">地方相关主管部门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bidi="ar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lang w:bidi="ar"/>
              </w:rPr>
              <w:t>中小企业服务机构</w:t>
            </w:r>
          </w:p>
          <w:p>
            <w:pPr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bidi="ar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lang w:bidi="ar"/>
              </w:rPr>
              <w:t xml:space="preserve">产业园区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bidi="ar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lang w:bidi="ar"/>
              </w:rPr>
              <w:t xml:space="preserve">行业协会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bidi="ar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lang w:bidi="ar"/>
              </w:rPr>
              <w:t>优质企业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职务/职称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bookmarkStart w:id="0" w:name="_GoBack"/>
            <w:bookmarkEnd w:id="0"/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单位简介</w:t>
            </w:r>
          </w:p>
        </w:tc>
        <w:tc>
          <w:tcPr>
            <w:tcW w:w="7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（单位简介需包含经营状况、注册资金、员工人数、营收纳税状况、科研创新成果及所属行业及行业地位等。政府机关、事业单位无需填写）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bidi="ar"/>
              </w:rPr>
              <w:t>项目建设概况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目前在就业创业创新、产教融合等方面工作成果简介</w:t>
            </w:r>
          </w:p>
        </w:tc>
        <w:tc>
          <w:tcPr>
            <w:tcW w:w="7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（联合申报单位目前相关工作情况、硬件条件和软实力环境介绍）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支持政策</w:t>
            </w:r>
          </w:p>
        </w:tc>
        <w:tc>
          <w:tcPr>
            <w:tcW w:w="7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（联合申报单位目前在就业创业工作方面获得的地方政府政策、资金支持及能够争取到的支持）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计划投入的资源</w:t>
            </w:r>
          </w:p>
        </w:tc>
        <w:tc>
          <w:tcPr>
            <w:tcW w:w="7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（联合申报单位的投入计划和实施方案，包括不限于资金、场地、设备设施等投入）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联合申报单位审核意见</w:t>
            </w:r>
          </w:p>
        </w:tc>
        <w:tc>
          <w:tcPr>
            <w:tcW w:w="7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left"/>
              <w:textAlignment w:val="top"/>
              <w:rPr>
                <w:rFonts w:ascii="仿宋_GB2312" w:hAnsi="宋体" w:eastAsia="仿宋_GB2312" w:cs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lang w:bidi="ar"/>
              </w:rPr>
              <w:t>（500字内，主要负责人签字并加盖单位公章）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3146F3"/>
    <w:multiLevelType w:val="multilevel"/>
    <w:tmpl w:val="6D3146F3"/>
    <w:lvl w:ilvl="0" w:tentative="0">
      <w:start w:val="1"/>
      <w:numFmt w:val="chi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335B2"/>
    <w:rsid w:val="00056D58"/>
    <w:rsid w:val="000B0C6D"/>
    <w:rsid w:val="00214727"/>
    <w:rsid w:val="0036071E"/>
    <w:rsid w:val="00376BDD"/>
    <w:rsid w:val="006E5644"/>
    <w:rsid w:val="00894D15"/>
    <w:rsid w:val="00DB5257"/>
    <w:rsid w:val="00ED1791"/>
    <w:rsid w:val="00F23C8A"/>
    <w:rsid w:val="01437BBA"/>
    <w:rsid w:val="017E3DD9"/>
    <w:rsid w:val="09DB20AD"/>
    <w:rsid w:val="10AC524C"/>
    <w:rsid w:val="15536FBE"/>
    <w:rsid w:val="23C27FC7"/>
    <w:rsid w:val="3EC005FE"/>
    <w:rsid w:val="413335B2"/>
    <w:rsid w:val="45B567AC"/>
    <w:rsid w:val="5A252942"/>
    <w:rsid w:val="70620963"/>
    <w:rsid w:val="79216CBB"/>
    <w:rsid w:val="7999015B"/>
    <w:rsid w:val="7CFD0F1F"/>
    <w:rsid w:val="7DC6381F"/>
    <w:rsid w:val="7E03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41"/>
    <w:basedOn w:val="6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8">
    <w:name w:val="font21"/>
    <w:basedOn w:val="6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9">
    <w:name w:val="页眉 Char"/>
    <w:basedOn w:val="6"/>
    <w:link w:val="4"/>
    <w:qFormat/>
    <w:uiPriority w:val="0"/>
    <w:rPr>
      <w:rFonts w:ascii="Calibri" w:hAnsi="Calibri" w:eastAsia="宋体" w:cs="宋体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277</Words>
  <Characters>1584</Characters>
  <Lines>13</Lines>
  <Paragraphs>3</Paragraphs>
  <TotalTime>1</TotalTime>
  <ScaleCrop>false</ScaleCrop>
  <LinksUpToDate>false</LinksUpToDate>
  <CharactersWithSpaces>1858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2021-08-26T05:52:00Z</dcterms:created>
  <dc:creator>微微笑</dc:creator>
  <cp:lastModifiedBy>微微笑</cp:lastModifiedBy>
  <cp:lastPrinted>2021-09-10T05:39:18Z</cp:lastPrinted>
  <dcterms:modified xsi:type="dcterms:W3CDTF">2021-09-10T06:01:10Z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583C0228D044477EB2DB351EDB732783</vt:lpwstr>
  </property>
</Properties>
</file>