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</w:rPr>
        <w:t>附件</w:t>
      </w:r>
    </w:p>
    <w:p>
      <w:pPr>
        <w:adjustRightInd w:val="0"/>
        <w:snapToGrid w:val="0"/>
        <w:jc w:val="center"/>
        <w:rPr>
          <w:rFonts w:hint="eastAsia" w:ascii="黑体" w:hAnsi="黑体" w:eastAsia="黑体" w:cstheme="majorEastAsia"/>
          <w:bCs/>
          <w:color w:val="auto"/>
          <w:sz w:val="44"/>
          <w:szCs w:val="44"/>
        </w:rPr>
      </w:pPr>
      <w:bookmarkStart w:id="0" w:name="_GoBack"/>
      <w:r>
        <w:rPr>
          <w:rFonts w:hint="eastAsia" w:ascii="黑体" w:hAnsi="黑体" w:eastAsia="黑体" w:cstheme="majorEastAsia"/>
          <w:bCs/>
          <w:color w:val="auto"/>
          <w:sz w:val="44"/>
          <w:szCs w:val="44"/>
          <w:lang w:val="en-US" w:eastAsia="zh-CN"/>
        </w:rPr>
        <w:t>第二届</w:t>
      </w:r>
      <w:r>
        <w:rPr>
          <w:rFonts w:hint="eastAsia" w:ascii="黑体" w:hAnsi="黑体" w:eastAsia="黑体" w:cstheme="majorEastAsia"/>
          <w:bCs/>
          <w:color w:val="auto"/>
          <w:sz w:val="44"/>
          <w:szCs w:val="44"/>
        </w:rPr>
        <w:t>全国中小企业</w:t>
      </w:r>
      <w:r>
        <w:rPr>
          <w:rFonts w:hint="eastAsia" w:ascii="黑体" w:hAnsi="黑体" w:eastAsia="黑体" w:cstheme="majorEastAsia"/>
          <w:bCs/>
          <w:color w:val="auto"/>
          <w:sz w:val="44"/>
          <w:szCs w:val="44"/>
          <w:lang w:val="en-US" w:eastAsia="zh-CN"/>
        </w:rPr>
        <w:t>发展</w:t>
      </w:r>
      <w:r>
        <w:rPr>
          <w:rFonts w:hint="eastAsia" w:ascii="黑体" w:hAnsi="黑体" w:eastAsia="黑体" w:cstheme="majorEastAsia"/>
          <w:bCs/>
          <w:color w:val="auto"/>
          <w:sz w:val="44"/>
          <w:szCs w:val="44"/>
        </w:rPr>
        <w:t>宣传报道</w:t>
      </w:r>
    </w:p>
    <w:p>
      <w:pPr>
        <w:adjustRightInd w:val="0"/>
        <w:snapToGrid w:val="0"/>
        <w:jc w:val="center"/>
        <w:rPr>
          <w:rFonts w:hint="eastAsia" w:ascii="黑体" w:hAnsi="黑体" w:eastAsia="黑体" w:cstheme="majorEastAsia"/>
          <w:bCs/>
          <w:color w:val="auto"/>
          <w:sz w:val="44"/>
          <w:szCs w:val="44"/>
        </w:rPr>
      </w:pPr>
      <w:r>
        <w:rPr>
          <w:rFonts w:hint="eastAsia" w:ascii="黑体" w:hAnsi="黑体" w:eastAsia="黑体" w:cstheme="majorEastAsia"/>
          <w:bCs/>
          <w:color w:val="auto"/>
          <w:sz w:val="44"/>
          <w:szCs w:val="44"/>
        </w:rPr>
        <w:t>优秀作品征集推荐表</w:t>
      </w:r>
      <w:bookmarkEnd w:id="0"/>
    </w:p>
    <w:p>
      <w:pPr>
        <w:adjustRightInd w:val="0"/>
        <w:snapToGrid w:val="0"/>
        <w:jc w:val="left"/>
        <w:rPr>
          <w:rFonts w:hint="eastAsia" w:ascii="仿宋" w:hAnsi="仿宋" w:eastAsia="仿宋" w:cs="仿宋"/>
          <w:b/>
          <w:bCs w:val="0"/>
          <w:color w:val="000000"/>
          <w:sz w:val="32"/>
          <w:szCs w:val="32"/>
        </w:rPr>
      </w:pPr>
    </w:p>
    <w:p>
      <w:pPr>
        <w:adjustRightInd w:val="0"/>
        <w:snapToGrid w:val="0"/>
        <w:jc w:val="left"/>
        <w:rPr>
          <w:rFonts w:hint="eastAsia" w:ascii="仿宋" w:hAnsi="仿宋" w:eastAsia="仿宋" w:cs="仿宋"/>
          <w:b/>
          <w:bCs w:val="0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b/>
          <w:bCs w:val="0"/>
          <w:color w:val="000000"/>
          <w:sz w:val="32"/>
          <w:szCs w:val="32"/>
        </w:rPr>
        <w:t>推荐单位：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4"/>
        <w:gridCol w:w="1606"/>
        <w:gridCol w:w="229"/>
        <w:gridCol w:w="1030"/>
        <w:gridCol w:w="738"/>
        <w:gridCol w:w="297"/>
        <w:gridCol w:w="1158"/>
        <w:gridCol w:w="543"/>
        <w:gridCol w:w="444"/>
        <w:gridCol w:w="15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5" w:hRule="atLeast"/>
        </w:trPr>
        <w:tc>
          <w:tcPr>
            <w:tcW w:w="924" w:type="dxa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32"/>
                <w:szCs w:val="32"/>
                <w:vertAlign w:val="baseline"/>
                <w:lang w:val="en-US" w:eastAsia="zh-CN"/>
              </w:rPr>
              <w:t>编</w:t>
            </w:r>
          </w:p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32"/>
                <w:szCs w:val="32"/>
                <w:vertAlign w:val="baseline"/>
                <w:lang w:val="en-US" w:eastAsia="zh-CN"/>
              </w:rPr>
              <w:t>号</w:t>
            </w:r>
          </w:p>
        </w:tc>
        <w:tc>
          <w:tcPr>
            <w:tcW w:w="1835" w:type="dxa"/>
            <w:gridSpan w:val="2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  <w:p>
            <w:pPr>
              <w:adjustRightInd w:val="0"/>
              <w:snapToGrid w:val="0"/>
              <w:jc w:val="center"/>
              <w:rPr>
                <w:rFonts w:hint="default" w:ascii="仿宋" w:hAnsi="仿宋" w:eastAsia="仿宋" w:cs="仿宋"/>
                <w:b w:val="0"/>
                <w:bCs w:val="0"/>
                <w:color w:val="00000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32"/>
                <w:szCs w:val="32"/>
                <w:vertAlign w:val="baseline"/>
                <w:lang w:val="en-US" w:eastAsia="zh-CN"/>
              </w:rPr>
              <w:t>作品标题</w:t>
            </w:r>
          </w:p>
        </w:tc>
        <w:tc>
          <w:tcPr>
            <w:tcW w:w="1030" w:type="dxa"/>
          </w:tcPr>
          <w:p>
            <w:pPr>
              <w:adjustRightInd w:val="0"/>
              <w:snapToGrid w:val="0"/>
              <w:jc w:val="both"/>
              <w:rPr>
                <w:rFonts w:hint="default" w:ascii="仿宋" w:hAnsi="仿宋" w:eastAsia="仿宋" w:cs="仿宋"/>
                <w:b w:val="0"/>
                <w:bCs w:val="0"/>
                <w:color w:val="00000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32"/>
                <w:szCs w:val="32"/>
                <w:vertAlign w:val="baseline"/>
                <w:lang w:val="en-US" w:eastAsia="zh-CN"/>
              </w:rPr>
              <w:t>作品类别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（见备注）</w:t>
            </w:r>
          </w:p>
        </w:tc>
        <w:tc>
          <w:tcPr>
            <w:tcW w:w="1035" w:type="dxa"/>
            <w:gridSpan w:val="2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32"/>
                <w:szCs w:val="32"/>
                <w:vertAlign w:val="baseline"/>
                <w:lang w:val="en-US" w:eastAsia="zh-CN"/>
              </w:rPr>
              <w:t>作者</w:t>
            </w:r>
          </w:p>
          <w:p>
            <w:pPr>
              <w:adjustRightInd w:val="0"/>
              <w:snapToGrid w:val="0"/>
              <w:jc w:val="center"/>
              <w:rPr>
                <w:rFonts w:hint="default" w:ascii="仿宋" w:hAnsi="仿宋" w:eastAsia="仿宋" w:cs="仿宋"/>
                <w:b w:val="0"/>
                <w:bCs w:val="0"/>
                <w:color w:val="00000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32"/>
                <w:szCs w:val="32"/>
                <w:vertAlign w:val="baseline"/>
                <w:lang w:val="en-US" w:eastAsia="zh-CN"/>
              </w:rPr>
              <w:t>姓名</w:t>
            </w:r>
          </w:p>
        </w:tc>
        <w:tc>
          <w:tcPr>
            <w:tcW w:w="1158" w:type="dxa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32"/>
                <w:szCs w:val="32"/>
                <w:vertAlign w:val="baseline"/>
                <w:lang w:val="en-US" w:eastAsia="zh-CN"/>
              </w:rPr>
              <w:t>编辑</w:t>
            </w:r>
          </w:p>
          <w:p>
            <w:pPr>
              <w:adjustRightInd w:val="0"/>
              <w:snapToGrid w:val="0"/>
              <w:jc w:val="center"/>
              <w:rPr>
                <w:rFonts w:hint="default" w:ascii="仿宋" w:hAnsi="仿宋" w:eastAsia="仿宋" w:cs="仿宋"/>
                <w:b w:val="0"/>
                <w:bCs w:val="0"/>
                <w:color w:val="00000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32"/>
                <w:szCs w:val="32"/>
                <w:vertAlign w:val="baseline"/>
                <w:lang w:val="en-US" w:eastAsia="zh-CN"/>
              </w:rPr>
              <w:t>姓名</w:t>
            </w:r>
          </w:p>
        </w:tc>
        <w:tc>
          <w:tcPr>
            <w:tcW w:w="987" w:type="dxa"/>
            <w:gridSpan w:val="2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32"/>
                <w:szCs w:val="32"/>
                <w:vertAlign w:val="baseline"/>
                <w:lang w:val="en-US" w:eastAsia="zh-CN"/>
              </w:rPr>
              <w:t>首发</w:t>
            </w:r>
          </w:p>
          <w:p>
            <w:pPr>
              <w:adjustRightInd w:val="0"/>
              <w:snapToGrid w:val="0"/>
              <w:jc w:val="center"/>
              <w:rPr>
                <w:rFonts w:hint="default" w:ascii="仿宋" w:hAnsi="仿宋" w:eastAsia="仿宋" w:cs="仿宋"/>
                <w:b w:val="0"/>
                <w:bCs w:val="0"/>
                <w:color w:val="00000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32"/>
                <w:szCs w:val="32"/>
                <w:vertAlign w:val="baseline"/>
                <w:lang w:val="en-US" w:eastAsia="zh-CN"/>
              </w:rPr>
              <w:t>日期</w:t>
            </w:r>
          </w:p>
        </w:tc>
        <w:tc>
          <w:tcPr>
            <w:tcW w:w="1553" w:type="dxa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  <w:p>
            <w:pPr>
              <w:adjustRightInd w:val="0"/>
              <w:snapToGrid w:val="0"/>
              <w:jc w:val="center"/>
              <w:rPr>
                <w:rFonts w:hint="default" w:ascii="仿宋" w:hAnsi="仿宋" w:eastAsia="仿宋" w:cs="仿宋"/>
                <w:b w:val="0"/>
                <w:bCs w:val="0"/>
                <w:color w:val="00000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32"/>
                <w:szCs w:val="32"/>
                <w:vertAlign w:val="baseline"/>
                <w:lang w:val="en-US" w:eastAsia="zh-CN"/>
              </w:rPr>
              <w:t>刊播单位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0" w:hRule="atLeast"/>
        </w:trPr>
        <w:tc>
          <w:tcPr>
            <w:tcW w:w="924" w:type="dxa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  <w:p>
            <w:pPr>
              <w:adjustRightInd w:val="0"/>
              <w:snapToGrid w:val="0"/>
              <w:jc w:val="center"/>
              <w:rPr>
                <w:rFonts w:hint="default" w:ascii="仿宋" w:hAnsi="仿宋" w:eastAsia="仿宋" w:cs="仿宋"/>
                <w:b w:val="0"/>
                <w:bCs w:val="0"/>
                <w:color w:val="00000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32"/>
                <w:szCs w:val="32"/>
                <w:vertAlign w:val="baseline"/>
                <w:lang w:val="en-US" w:eastAsia="zh-CN"/>
              </w:rPr>
              <w:t>01</w:t>
            </w:r>
          </w:p>
        </w:tc>
        <w:tc>
          <w:tcPr>
            <w:tcW w:w="1835" w:type="dxa"/>
            <w:gridSpan w:val="2"/>
          </w:tcPr>
          <w:p>
            <w:pPr>
              <w:adjustRightInd w:val="0"/>
              <w:snapToGrid w:val="0"/>
              <w:jc w:val="left"/>
              <w:rPr>
                <w:rFonts w:hint="eastAsia" w:ascii="仿宋" w:hAnsi="仿宋" w:eastAsia="仿宋" w:cs="仿宋"/>
                <w:color w:val="000000"/>
                <w:sz w:val="32"/>
                <w:szCs w:val="32"/>
                <w:vertAlign w:val="baseline"/>
              </w:rPr>
            </w:pPr>
          </w:p>
        </w:tc>
        <w:tc>
          <w:tcPr>
            <w:tcW w:w="1030" w:type="dxa"/>
          </w:tcPr>
          <w:p>
            <w:pPr>
              <w:adjustRightInd w:val="0"/>
              <w:snapToGrid w:val="0"/>
              <w:jc w:val="left"/>
              <w:rPr>
                <w:rFonts w:hint="eastAsia" w:ascii="仿宋" w:hAnsi="仿宋" w:eastAsia="仿宋" w:cs="仿宋"/>
                <w:color w:val="000000"/>
                <w:sz w:val="32"/>
                <w:szCs w:val="32"/>
                <w:vertAlign w:val="baseline"/>
              </w:rPr>
            </w:pPr>
          </w:p>
        </w:tc>
        <w:tc>
          <w:tcPr>
            <w:tcW w:w="1035" w:type="dxa"/>
            <w:gridSpan w:val="2"/>
          </w:tcPr>
          <w:p>
            <w:pPr>
              <w:adjustRightInd w:val="0"/>
              <w:snapToGrid w:val="0"/>
              <w:jc w:val="left"/>
              <w:rPr>
                <w:rFonts w:hint="eastAsia" w:ascii="仿宋" w:hAnsi="仿宋" w:eastAsia="仿宋" w:cs="仿宋"/>
                <w:color w:val="000000"/>
                <w:sz w:val="32"/>
                <w:szCs w:val="32"/>
                <w:vertAlign w:val="baseline"/>
              </w:rPr>
            </w:pPr>
          </w:p>
        </w:tc>
        <w:tc>
          <w:tcPr>
            <w:tcW w:w="1158" w:type="dxa"/>
          </w:tcPr>
          <w:p>
            <w:pPr>
              <w:adjustRightInd w:val="0"/>
              <w:snapToGrid w:val="0"/>
              <w:jc w:val="left"/>
              <w:rPr>
                <w:rFonts w:hint="eastAsia" w:ascii="仿宋" w:hAnsi="仿宋" w:eastAsia="仿宋" w:cs="仿宋"/>
                <w:color w:val="000000"/>
                <w:sz w:val="32"/>
                <w:szCs w:val="32"/>
                <w:vertAlign w:val="baseline"/>
              </w:rPr>
            </w:pPr>
          </w:p>
        </w:tc>
        <w:tc>
          <w:tcPr>
            <w:tcW w:w="987" w:type="dxa"/>
            <w:gridSpan w:val="2"/>
          </w:tcPr>
          <w:p>
            <w:pPr>
              <w:adjustRightInd w:val="0"/>
              <w:snapToGrid w:val="0"/>
              <w:jc w:val="left"/>
              <w:rPr>
                <w:rFonts w:hint="eastAsia" w:ascii="仿宋" w:hAnsi="仿宋" w:eastAsia="仿宋" w:cs="仿宋"/>
                <w:color w:val="000000"/>
                <w:sz w:val="32"/>
                <w:szCs w:val="32"/>
                <w:vertAlign w:val="baseline"/>
              </w:rPr>
            </w:pPr>
          </w:p>
        </w:tc>
        <w:tc>
          <w:tcPr>
            <w:tcW w:w="1553" w:type="dxa"/>
          </w:tcPr>
          <w:p>
            <w:pPr>
              <w:adjustRightInd w:val="0"/>
              <w:snapToGrid w:val="0"/>
              <w:jc w:val="left"/>
              <w:rPr>
                <w:rFonts w:hint="eastAsia" w:ascii="仿宋" w:hAnsi="仿宋" w:eastAsia="仿宋" w:cs="仿宋"/>
                <w:color w:val="000000"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5" w:hRule="atLeast"/>
        </w:trPr>
        <w:tc>
          <w:tcPr>
            <w:tcW w:w="924" w:type="dxa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  <w:p>
            <w:pPr>
              <w:adjustRightInd w:val="0"/>
              <w:snapToGrid w:val="0"/>
              <w:jc w:val="center"/>
              <w:rPr>
                <w:rFonts w:hint="default" w:ascii="仿宋" w:hAnsi="仿宋" w:eastAsia="仿宋" w:cs="仿宋"/>
                <w:b w:val="0"/>
                <w:bCs w:val="0"/>
                <w:color w:val="00000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32"/>
                <w:szCs w:val="32"/>
                <w:vertAlign w:val="baseline"/>
                <w:lang w:val="en-US" w:eastAsia="zh-CN"/>
              </w:rPr>
              <w:t>02</w:t>
            </w:r>
          </w:p>
        </w:tc>
        <w:tc>
          <w:tcPr>
            <w:tcW w:w="1835" w:type="dxa"/>
            <w:gridSpan w:val="2"/>
          </w:tcPr>
          <w:p>
            <w:pPr>
              <w:adjustRightInd w:val="0"/>
              <w:snapToGrid w:val="0"/>
              <w:jc w:val="left"/>
              <w:rPr>
                <w:rFonts w:hint="eastAsia" w:ascii="仿宋" w:hAnsi="仿宋" w:eastAsia="仿宋" w:cs="仿宋"/>
                <w:color w:val="000000"/>
                <w:sz w:val="32"/>
                <w:szCs w:val="32"/>
                <w:vertAlign w:val="baseline"/>
              </w:rPr>
            </w:pPr>
          </w:p>
        </w:tc>
        <w:tc>
          <w:tcPr>
            <w:tcW w:w="1030" w:type="dxa"/>
          </w:tcPr>
          <w:p>
            <w:pPr>
              <w:adjustRightInd w:val="0"/>
              <w:snapToGrid w:val="0"/>
              <w:jc w:val="left"/>
              <w:rPr>
                <w:rFonts w:hint="eastAsia" w:ascii="仿宋" w:hAnsi="仿宋" w:eastAsia="仿宋" w:cs="仿宋"/>
                <w:color w:val="000000"/>
                <w:sz w:val="32"/>
                <w:szCs w:val="32"/>
                <w:vertAlign w:val="baseline"/>
              </w:rPr>
            </w:pPr>
          </w:p>
        </w:tc>
        <w:tc>
          <w:tcPr>
            <w:tcW w:w="1035" w:type="dxa"/>
            <w:gridSpan w:val="2"/>
          </w:tcPr>
          <w:p>
            <w:pPr>
              <w:adjustRightInd w:val="0"/>
              <w:snapToGrid w:val="0"/>
              <w:jc w:val="left"/>
              <w:rPr>
                <w:rFonts w:hint="eastAsia" w:ascii="仿宋" w:hAnsi="仿宋" w:eastAsia="仿宋" w:cs="仿宋"/>
                <w:color w:val="000000"/>
                <w:sz w:val="32"/>
                <w:szCs w:val="32"/>
                <w:vertAlign w:val="baseline"/>
              </w:rPr>
            </w:pPr>
          </w:p>
        </w:tc>
        <w:tc>
          <w:tcPr>
            <w:tcW w:w="1158" w:type="dxa"/>
          </w:tcPr>
          <w:p>
            <w:pPr>
              <w:adjustRightInd w:val="0"/>
              <w:snapToGrid w:val="0"/>
              <w:jc w:val="left"/>
              <w:rPr>
                <w:rFonts w:hint="eastAsia" w:ascii="仿宋" w:hAnsi="仿宋" w:eastAsia="仿宋" w:cs="仿宋"/>
                <w:color w:val="000000"/>
                <w:sz w:val="32"/>
                <w:szCs w:val="32"/>
                <w:vertAlign w:val="baseline"/>
              </w:rPr>
            </w:pPr>
          </w:p>
        </w:tc>
        <w:tc>
          <w:tcPr>
            <w:tcW w:w="987" w:type="dxa"/>
            <w:gridSpan w:val="2"/>
          </w:tcPr>
          <w:p>
            <w:pPr>
              <w:adjustRightInd w:val="0"/>
              <w:snapToGrid w:val="0"/>
              <w:jc w:val="left"/>
              <w:rPr>
                <w:rFonts w:hint="eastAsia" w:ascii="仿宋" w:hAnsi="仿宋" w:eastAsia="仿宋" w:cs="仿宋"/>
                <w:color w:val="000000"/>
                <w:sz w:val="32"/>
                <w:szCs w:val="32"/>
                <w:vertAlign w:val="baseline"/>
              </w:rPr>
            </w:pPr>
          </w:p>
        </w:tc>
        <w:tc>
          <w:tcPr>
            <w:tcW w:w="1553" w:type="dxa"/>
          </w:tcPr>
          <w:p>
            <w:pPr>
              <w:adjustRightInd w:val="0"/>
              <w:snapToGrid w:val="0"/>
              <w:jc w:val="left"/>
              <w:rPr>
                <w:rFonts w:hint="eastAsia" w:ascii="仿宋" w:hAnsi="仿宋" w:eastAsia="仿宋" w:cs="仿宋"/>
                <w:color w:val="000000"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5" w:hRule="atLeast"/>
        </w:trPr>
        <w:tc>
          <w:tcPr>
            <w:tcW w:w="924" w:type="dxa"/>
            <w:vMerge w:val="restart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00000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  <w:vertAlign w:val="baseline"/>
                <w:lang w:val="en-US" w:eastAsia="zh-CN"/>
              </w:rPr>
              <w:t>内</w:t>
            </w:r>
          </w:p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00000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  <w:vertAlign w:val="baseline"/>
                <w:lang w:val="en-US" w:eastAsia="zh-CN"/>
              </w:rPr>
              <w:t>容</w:t>
            </w:r>
          </w:p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00000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  <w:vertAlign w:val="baseline"/>
                <w:lang w:val="en-US" w:eastAsia="zh-CN"/>
              </w:rPr>
              <w:t>简</w:t>
            </w:r>
          </w:p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  <w:p>
            <w:pPr>
              <w:adjustRightInd w:val="0"/>
              <w:snapToGrid w:val="0"/>
              <w:jc w:val="center"/>
              <w:rPr>
                <w:rFonts w:hint="default" w:ascii="仿宋" w:hAnsi="仿宋" w:eastAsia="仿宋" w:cs="仿宋"/>
                <w:color w:val="00000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  <w:vertAlign w:val="baseline"/>
                <w:lang w:val="en-US" w:eastAsia="zh-CN"/>
              </w:rPr>
              <w:t>介</w:t>
            </w:r>
          </w:p>
        </w:tc>
        <w:tc>
          <w:tcPr>
            <w:tcW w:w="1835" w:type="dxa"/>
            <w:gridSpan w:val="2"/>
          </w:tcPr>
          <w:p>
            <w:pPr>
              <w:adjustRightInd w:val="0"/>
              <w:snapToGrid w:val="0"/>
              <w:jc w:val="left"/>
              <w:rPr>
                <w:rFonts w:hint="eastAsia" w:ascii="仿宋" w:hAnsi="仿宋" w:eastAsia="仿宋" w:cs="仿宋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  <w:p>
            <w:pPr>
              <w:adjustRightInd w:val="0"/>
              <w:snapToGrid w:val="0"/>
              <w:jc w:val="left"/>
              <w:rPr>
                <w:rFonts w:hint="eastAsia" w:ascii="仿宋" w:hAnsi="仿宋" w:eastAsia="仿宋" w:cs="仿宋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  <w:p>
            <w:pPr>
              <w:adjustRightInd w:val="0"/>
              <w:snapToGrid w:val="0"/>
              <w:jc w:val="left"/>
              <w:rPr>
                <w:rFonts w:hint="eastAsia" w:ascii="仿宋" w:hAnsi="仿宋" w:eastAsia="仿宋" w:cs="仿宋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  <w:p>
            <w:pPr>
              <w:adjustRightInd w:val="0"/>
              <w:snapToGrid w:val="0"/>
              <w:jc w:val="left"/>
              <w:rPr>
                <w:rFonts w:hint="default" w:ascii="仿宋" w:hAnsi="仿宋" w:eastAsia="仿宋" w:cs="仿宋"/>
                <w:color w:val="00000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  <w:vertAlign w:val="baseline"/>
                <w:lang w:val="en-US" w:eastAsia="zh-CN"/>
              </w:rPr>
              <w:t>推荐作品一</w:t>
            </w:r>
          </w:p>
        </w:tc>
        <w:tc>
          <w:tcPr>
            <w:tcW w:w="5763" w:type="dxa"/>
            <w:gridSpan w:val="7"/>
          </w:tcPr>
          <w:p>
            <w:pPr>
              <w:adjustRightInd w:val="0"/>
              <w:snapToGrid w:val="0"/>
              <w:jc w:val="left"/>
              <w:rPr>
                <w:rFonts w:hint="eastAsia" w:ascii="仿宋" w:hAnsi="仿宋" w:eastAsia="仿宋" w:cs="仿宋"/>
                <w:color w:val="000000"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0" w:hRule="atLeast"/>
        </w:trPr>
        <w:tc>
          <w:tcPr>
            <w:tcW w:w="924" w:type="dxa"/>
            <w:vMerge w:val="continue"/>
          </w:tcPr>
          <w:p>
            <w:pPr>
              <w:adjustRightInd w:val="0"/>
              <w:snapToGrid w:val="0"/>
              <w:jc w:val="left"/>
              <w:rPr>
                <w:rFonts w:hint="eastAsia" w:ascii="仿宋" w:hAnsi="仿宋" w:eastAsia="仿宋" w:cs="仿宋"/>
                <w:color w:val="000000"/>
                <w:sz w:val="32"/>
                <w:szCs w:val="32"/>
                <w:vertAlign w:val="baseline"/>
              </w:rPr>
            </w:pPr>
          </w:p>
        </w:tc>
        <w:tc>
          <w:tcPr>
            <w:tcW w:w="1835" w:type="dxa"/>
            <w:gridSpan w:val="2"/>
          </w:tcPr>
          <w:p>
            <w:pPr>
              <w:adjustRightInd w:val="0"/>
              <w:snapToGrid w:val="0"/>
              <w:jc w:val="left"/>
              <w:rPr>
                <w:rFonts w:hint="eastAsia" w:ascii="仿宋" w:hAnsi="仿宋" w:eastAsia="仿宋" w:cs="仿宋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  <w:p>
            <w:pPr>
              <w:adjustRightInd w:val="0"/>
              <w:snapToGrid w:val="0"/>
              <w:jc w:val="left"/>
              <w:rPr>
                <w:rFonts w:hint="eastAsia" w:ascii="仿宋" w:hAnsi="仿宋" w:eastAsia="仿宋" w:cs="仿宋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  <w:p>
            <w:pPr>
              <w:adjustRightInd w:val="0"/>
              <w:snapToGrid w:val="0"/>
              <w:jc w:val="left"/>
              <w:rPr>
                <w:rFonts w:hint="eastAsia" w:ascii="仿宋" w:hAnsi="仿宋" w:eastAsia="仿宋" w:cs="仿宋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  <w:p>
            <w:pPr>
              <w:adjustRightInd w:val="0"/>
              <w:snapToGrid w:val="0"/>
              <w:jc w:val="left"/>
              <w:rPr>
                <w:rFonts w:hint="default" w:ascii="仿宋" w:hAnsi="仿宋" w:eastAsia="仿宋" w:cs="仿宋"/>
                <w:color w:val="00000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  <w:vertAlign w:val="baseline"/>
                <w:lang w:val="en-US" w:eastAsia="zh-CN"/>
              </w:rPr>
              <w:t>推荐作品二</w:t>
            </w:r>
          </w:p>
        </w:tc>
        <w:tc>
          <w:tcPr>
            <w:tcW w:w="5763" w:type="dxa"/>
            <w:gridSpan w:val="7"/>
          </w:tcPr>
          <w:p>
            <w:pPr>
              <w:adjustRightInd w:val="0"/>
              <w:snapToGrid w:val="0"/>
              <w:jc w:val="left"/>
              <w:rPr>
                <w:rFonts w:hint="eastAsia" w:ascii="仿宋" w:hAnsi="仿宋" w:eastAsia="仿宋" w:cs="仿宋"/>
                <w:color w:val="000000"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5" w:hRule="atLeast"/>
        </w:trPr>
        <w:tc>
          <w:tcPr>
            <w:tcW w:w="924" w:type="dxa"/>
          </w:tcPr>
          <w:p>
            <w:pPr>
              <w:adjustRightInd w:val="0"/>
              <w:snapToGrid w:val="0"/>
              <w:jc w:val="left"/>
              <w:rPr>
                <w:rFonts w:hint="eastAsia" w:ascii="仿宋" w:hAnsi="仿宋" w:eastAsia="仿宋" w:cs="仿宋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  <w:p>
            <w:pPr>
              <w:adjustRightInd w:val="0"/>
              <w:snapToGrid w:val="0"/>
              <w:jc w:val="left"/>
              <w:rPr>
                <w:rFonts w:hint="eastAsia" w:ascii="仿宋" w:hAnsi="仿宋" w:eastAsia="仿宋" w:cs="仿宋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00000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  <w:vertAlign w:val="baseline"/>
                <w:lang w:val="en-US" w:eastAsia="zh-CN"/>
              </w:rPr>
              <w:t>推</w:t>
            </w:r>
          </w:p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00000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  <w:vertAlign w:val="baseline"/>
                <w:lang w:val="en-US" w:eastAsia="zh-CN"/>
              </w:rPr>
              <w:t>荐</w:t>
            </w:r>
          </w:p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00000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  <w:vertAlign w:val="baseline"/>
                <w:lang w:val="en-US" w:eastAsia="zh-CN"/>
              </w:rPr>
              <w:t>理</w:t>
            </w:r>
          </w:p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00000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  <w:vertAlign w:val="baseline"/>
                <w:lang w:val="en-US" w:eastAsia="zh-CN"/>
              </w:rPr>
              <w:t>由</w:t>
            </w:r>
          </w:p>
          <w:p>
            <w:pPr>
              <w:adjustRightInd w:val="0"/>
              <w:snapToGrid w:val="0"/>
              <w:jc w:val="left"/>
              <w:rPr>
                <w:rFonts w:hint="default" w:ascii="仿宋" w:hAnsi="仿宋" w:eastAsia="仿宋" w:cs="仿宋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7598" w:type="dxa"/>
            <w:gridSpan w:val="9"/>
          </w:tcPr>
          <w:p>
            <w:pPr>
              <w:adjustRightInd w:val="0"/>
              <w:snapToGrid w:val="0"/>
              <w:jc w:val="left"/>
              <w:rPr>
                <w:rFonts w:hint="eastAsia" w:ascii="仿宋" w:hAnsi="仿宋" w:eastAsia="仿宋" w:cs="仿宋"/>
                <w:color w:val="000000"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5" w:hRule="atLeast"/>
        </w:trPr>
        <w:tc>
          <w:tcPr>
            <w:tcW w:w="924" w:type="dxa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00000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  <w:vertAlign w:val="baseline"/>
                <w:lang w:val="en-US" w:eastAsia="zh-CN"/>
              </w:rPr>
              <w:t>推荐单位意见</w:t>
            </w:r>
          </w:p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  <w:p>
            <w:pPr>
              <w:adjustRightInd w:val="0"/>
              <w:snapToGrid w:val="0"/>
              <w:jc w:val="center"/>
              <w:rPr>
                <w:rFonts w:hint="default" w:ascii="仿宋" w:hAnsi="仿宋" w:eastAsia="仿宋" w:cs="仿宋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7598" w:type="dxa"/>
            <w:gridSpan w:val="9"/>
          </w:tcPr>
          <w:p>
            <w:pPr>
              <w:spacing w:line="420" w:lineRule="exact"/>
              <w:ind w:firstLine="640" w:firstLineChars="200"/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</w:pPr>
          </w:p>
          <w:p>
            <w:pPr>
              <w:spacing w:line="420" w:lineRule="exact"/>
              <w:ind w:firstLine="640" w:firstLineChars="200"/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  <w:t>经我单位审核，上述推荐作品内容真实，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shd w:val="clear" w:fill="FFFFFF"/>
                <w:lang w:val="en-US" w:eastAsia="zh-CN" w:bidi="ar"/>
              </w:rPr>
              <w:t>符合报送要求</w:t>
            </w: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  <w:t>。</w:t>
            </w: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  <w:t>我单位同意推荐上述作品参加</w:t>
            </w:r>
            <w:r>
              <w:rPr>
                <w:rFonts w:hint="eastAsia" w:ascii="仿宋" w:hAnsi="仿宋" w:eastAsia="仿宋" w:cs="仿宋"/>
                <w:bCs/>
                <w:color w:val="auto"/>
                <w:sz w:val="32"/>
                <w:szCs w:val="32"/>
                <w:lang w:val="en-US" w:eastAsia="zh-CN"/>
              </w:rPr>
              <w:t>第二届</w:t>
            </w: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  <w:t>全国</w:t>
            </w:r>
            <w:r>
              <w:rPr>
                <w:rFonts w:hint="eastAsia" w:ascii="仿宋" w:hAnsi="仿宋" w:eastAsia="仿宋" w:cs="仿宋"/>
                <w:bCs/>
                <w:color w:val="auto"/>
                <w:sz w:val="32"/>
                <w:szCs w:val="32"/>
              </w:rPr>
              <w:t>中小企业</w:t>
            </w:r>
            <w:r>
              <w:rPr>
                <w:rFonts w:hint="eastAsia" w:ascii="仿宋" w:hAnsi="仿宋" w:eastAsia="仿宋" w:cs="仿宋"/>
                <w:bCs/>
                <w:color w:val="auto"/>
                <w:sz w:val="32"/>
                <w:szCs w:val="32"/>
                <w:lang w:val="en-US" w:eastAsia="zh-CN"/>
              </w:rPr>
              <w:t>发展</w:t>
            </w:r>
            <w:r>
              <w:rPr>
                <w:rFonts w:hint="eastAsia" w:ascii="仿宋" w:hAnsi="仿宋" w:eastAsia="仿宋" w:cs="仿宋"/>
                <w:bCs/>
                <w:color w:val="auto"/>
                <w:sz w:val="32"/>
                <w:szCs w:val="32"/>
              </w:rPr>
              <w:t>宣传报道</w:t>
            </w:r>
            <w:r>
              <w:rPr>
                <w:rFonts w:hint="eastAsia" w:ascii="仿宋" w:hAnsi="仿宋" w:eastAsia="仿宋" w:cs="仿宋"/>
                <w:bCs/>
                <w:color w:val="auto"/>
                <w:sz w:val="32"/>
                <w:szCs w:val="32"/>
                <w:lang w:val="en-US" w:eastAsia="zh-CN"/>
              </w:rPr>
              <w:t>优秀</w:t>
            </w:r>
            <w:r>
              <w:rPr>
                <w:rFonts w:hint="eastAsia" w:ascii="仿宋" w:hAnsi="仿宋" w:eastAsia="仿宋" w:cs="仿宋"/>
                <w:bCs/>
                <w:color w:val="auto"/>
                <w:sz w:val="32"/>
                <w:szCs w:val="32"/>
              </w:rPr>
              <w:t>作品</w:t>
            </w: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  <w:t>征集</w:t>
            </w: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lang w:val="en-US" w:eastAsia="zh-CN"/>
              </w:rPr>
              <w:t>发布活动</w:t>
            </w: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  <w:t>。</w:t>
            </w:r>
          </w:p>
          <w:p>
            <w:pPr>
              <w:spacing w:line="420" w:lineRule="exact"/>
              <w:ind w:firstLine="640" w:firstLineChars="200"/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</w:pPr>
          </w:p>
          <w:p>
            <w:pPr>
              <w:spacing w:line="420" w:lineRule="exact"/>
              <w:ind w:firstLine="1600" w:firstLineChars="500"/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</w:pPr>
          </w:p>
          <w:p>
            <w:pPr>
              <w:adjustRightInd w:val="0"/>
              <w:snapToGrid w:val="0"/>
              <w:ind w:firstLine="2240" w:firstLineChars="700"/>
              <w:jc w:val="left"/>
              <w:rPr>
                <w:rFonts w:hint="eastAsia" w:ascii="仿宋" w:hAnsi="仿宋" w:eastAsia="仿宋" w:cs="仿宋"/>
                <w:color w:val="000000"/>
                <w:sz w:val="32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  <w:t>年  月  日（请加盖推荐单位公章</w:t>
            </w:r>
            <w:r>
              <w:rPr>
                <w:rFonts w:hint="eastAsia"/>
                <w:color w:val="000000"/>
                <w:sz w:val="28"/>
                <w:szCs w:val="28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5" w:hRule="atLeast"/>
        </w:trPr>
        <w:tc>
          <w:tcPr>
            <w:tcW w:w="924" w:type="dxa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00000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  <w:vertAlign w:val="baseline"/>
                <w:lang w:val="en-US" w:eastAsia="zh-CN"/>
              </w:rPr>
              <w:t>联</w:t>
            </w:r>
          </w:p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00000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  <w:vertAlign w:val="baseline"/>
                <w:lang w:val="en-US" w:eastAsia="zh-CN"/>
              </w:rPr>
              <w:t>系</w:t>
            </w:r>
          </w:p>
          <w:p>
            <w:pPr>
              <w:adjustRightInd w:val="0"/>
              <w:snapToGrid w:val="0"/>
              <w:jc w:val="center"/>
              <w:rPr>
                <w:rFonts w:hint="default" w:ascii="仿宋" w:hAnsi="仿宋" w:eastAsia="仿宋" w:cs="仿宋"/>
                <w:color w:val="00000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  <w:vertAlign w:val="baseline"/>
                <w:lang w:val="en-US" w:eastAsia="zh-CN"/>
              </w:rPr>
              <w:t>人</w:t>
            </w:r>
          </w:p>
        </w:tc>
        <w:tc>
          <w:tcPr>
            <w:tcW w:w="1606" w:type="dxa"/>
            <w:tcBorders>
              <w:right w:val="single" w:color="000000" w:sz="4" w:space="0"/>
            </w:tcBorders>
          </w:tcPr>
          <w:p>
            <w:pPr>
              <w:adjustRightInd w:val="0"/>
              <w:snapToGrid w:val="0"/>
              <w:ind w:firstLine="2240" w:firstLineChars="700"/>
              <w:jc w:val="center"/>
              <w:rPr>
                <w:rFonts w:hint="default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  <w:t>姓姓名</w:t>
            </w:r>
          </w:p>
        </w:tc>
        <w:tc>
          <w:tcPr>
            <w:tcW w:w="1997" w:type="dxa"/>
            <w:gridSpan w:val="3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ind w:firstLine="2240" w:firstLineChars="700"/>
              <w:jc w:val="center"/>
              <w:rPr>
                <w:rFonts w:hint="default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  <w:t>固座机</w:t>
            </w:r>
          </w:p>
        </w:tc>
        <w:tc>
          <w:tcPr>
            <w:tcW w:w="1998" w:type="dxa"/>
            <w:gridSpan w:val="3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ind w:firstLine="2240" w:firstLineChars="700"/>
              <w:jc w:val="center"/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  <w:t>刷手机</w:t>
            </w:r>
          </w:p>
        </w:tc>
        <w:tc>
          <w:tcPr>
            <w:tcW w:w="1997" w:type="dxa"/>
            <w:gridSpan w:val="2"/>
            <w:tcBorders>
              <w:left w:val="single" w:color="000000" w:sz="4" w:space="0"/>
            </w:tcBorders>
          </w:tcPr>
          <w:p>
            <w:pPr>
              <w:adjustRightInd w:val="0"/>
              <w:snapToGrid w:val="0"/>
              <w:ind w:firstLine="2240" w:firstLineChars="700"/>
              <w:jc w:val="center"/>
              <w:rPr>
                <w:rFonts w:hint="default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  <w:t>电电子邮箱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924" w:type="dxa"/>
          </w:tcPr>
          <w:p>
            <w:pPr>
              <w:adjustRightInd w:val="0"/>
              <w:snapToGrid w:val="0"/>
              <w:jc w:val="center"/>
              <w:rPr>
                <w:rFonts w:hint="default" w:ascii="仿宋" w:hAnsi="仿宋" w:eastAsia="仿宋" w:cs="仿宋"/>
                <w:color w:val="00000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  <w:vertAlign w:val="baseline"/>
                <w:lang w:val="en-US" w:eastAsia="zh-CN"/>
              </w:rPr>
              <w:t>推荐单位</w:t>
            </w:r>
          </w:p>
        </w:tc>
        <w:tc>
          <w:tcPr>
            <w:tcW w:w="1606" w:type="dxa"/>
            <w:tcBorders>
              <w:right w:val="single" w:color="000000" w:sz="4" w:space="0"/>
            </w:tcBorders>
          </w:tcPr>
          <w:p>
            <w:pPr>
              <w:adjustRightInd w:val="0"/>
              <w:snapToGrid w:val="0"/>
              <w:ind w:firstLine="2240" w:firstLineChars="700"/>
              <w:jc w:val="left"/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</w:pPr>
          </w:p>
        </w:tc>
        <w:tc>
          <w:tcPr>
            <w:tcW w:w="1997" w:type="dxa"/>
            <w:gridSpan w:val="3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ind w:firstLine="2240" w:firstLineChars="700"/>
              <w:jc w:val="left"/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</w:pPr>
          </w:p>
        </w:tc>
        <w:tc>
          <w:tcPr>
            <w:tcW w:w="1998" w:type="dxa"/>
            <w:gridSpan w:val="3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ind w:firstLine="2240" w:firstLineChars="700"/>
              <w:jc w:val="left"/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</w:pPr>
          </w:p>
        </w:tc>
        <w:tc>
          <w:tcPr>
            <w:tcW w:w="1997" w:type="dxa"/>
            <w:gridSpan w:val="2"/>
            <w:tcBorders>
              <w:left w:val="single" w:color="000000" w:sz="4" w:space="0"/>
            </w:tcBorders>
          </w:tcPr>
          <w:p>
            <w:pPr>
              <w:adjustRightInd w:val="0"/>
              <w:snapToGrid w:val="0"/>
              <w:ind w:firstLine="2240" w:firstLineChars="700"/>
              <w:jc w:val="left"/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924" w:type="dxa"/>
            <w:vMerge w:val="restart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  <w:p>
            <w:pPr>
              <w:adjustRightInd w:val="0"/>
              <w:snapToGrid w:val="0"/>
              <w:jc w:val="center"/>
              <w:rPr>
                <w:rFonts w:hint="default" w:ascii="仿宋" w:hAnsi="仿宋" w:eastAsia="仿宋" w:cs="仿宋"/>
                <w:color w:val="00000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  <w:vertAlign w:val="baseline"/>
                <w:lang w:val="en-US" w:eastAsia="zh-CN"/>
              </w:rPr>
              <w:t>作者代表</w:t>
            </w:r>
          </w:p>
        </w:tc>
        <w:tc>
          <w:tcPr>
            <w:tcW w:w="1606" w:type="dxa"/>
            <w:tcBorders>
              <w:right w:val="single" w:color="000000" w:sz="4" w:space="0"/>
            </w:tcBorders>
          </w:tcPr>
          <w:p>
            <w:pPr>
              <w:adjustRightInd w:val="0"/>
              <w:snapToGrid w:val="0"/>
              <w:ind w:firstLine="2240" w:firstLineChars="700"/>
              <w:jc w:val="left"/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</w:pPr>
          </w:p>
        </w:tc>
        <w:tc>
          <w:tcPr>
            <w:tcW w:w="1997" w:type="dxa"/>
            <w:gridSpan w:val="3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ind w:firstLine="2240" w:firstLineChars="700"/>
              <w:jc w:val="left"/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</w:pPr>
          </w:p>
        </w:tc>
        <w:tc>
          <w:tcPr>
            <w:tcW w:w="1998" w:type="dxa"/>
            <w:gridSpan w:val="3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ind w:firstLine="2240" w:firstLineChars="700"/>
              <w:jc w:val="left"/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</w:pPr>
          </w:p>
        </w:tc>
        <w:tc>
          <w:tcPr>
            <w:tcW w:w="1997" w:type="dxa"/>
            <w:gridSpan w:val="2"/>
            <w:tcBorders>
              <w:left w:val="single" w:color="000000" w:sz="4" w:space="0"/>
            </w:tcBorders>
          </w:tcPr>
          <w:p>
            <w:pPr>
              <w:adjustRightInd w:val="0"/>
              <w:snapToGrid w:val="0"/>
              <w:ind w:firstLine="2240" w:firstLineChars="700"/>
              <w:jc w:val="left"/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</w:trPr>
        <w:tc>
          <w:tcPr>
            <w:tcW w:w="924" w:type="dxa"/>
            <w:vMerge w:val="continue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06" w:type="dxa"/>
            <w:tcBorders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ind w:firstLine="2240" w:firstLineChars="700"/>
              <w:jc w:val="left"/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</w:pPr>
          </w:p>
        </w:tc>
        <w:tc>
          <w:tcPr>
            <w:tcW w:w="1997" w:type="dxa"/>
            <w:gridSpan w:val="3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ind w:firstLine="2240" w:firstLineChars="700"/>
              <w:jc w:val="left"/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</w:pPr>
          </w:p>
        </w:tc>
        <w:tc>
          <w:tcPr>
            <w:tcW w:w="1998" w:type="dxa"/>
            <w:gridSpan w:val="3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ind w:firstLine="2240" w:firstLineChars="700"/>
              <w:jc w:val="left"/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</w:pPr>
          </w:p>
        </w:tc>
        <w:tc>
          <w:tcPr>
            <w:tcW w:w="1997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>
            <w:pPr>
              <w:adjustRightInd w:val="0"/>
              <w:snapToGrid w:val="0"/>
              <w:ind w:firstLine="2240" w:firstLineChars="700"/>
              <w:jc w:val="left"/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</w:pPr>
          </w:p>
        </w:tc>
      </w:tr>
    </w:tbl>
    <w:p/>
    <w:p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备注：作品类别包括</w:t>
      </w:r>
      <w:r>
        <w:rPr>
          <w:rFonts w:hint="eastAsia"/>
          <w:lang w:val="en-US" w:eastAsia="zh-CN"/>
        </w:rPr>
        <w:fldChar w:fldCharType="begin"/>
      </w:r>
      <w:r>
        <w:rPr>
          <w:rFonts w:hint="eastAsia"/>
          <w:lang w:val="en-US" w:eastAsia="zh-CN"/>
        </w:rPr>
        <w:instrText xml:space="preserve"> = 1 \* GB3 \* MERGEFORMAT </w:instrText>
      </w:r>
      <w:r>
        <w:rPr>
          <w:rFonts w:hint="eastAsia"/>
          <w:lang w:val="en-US" w:eastAsia="zh-CN"/>
        </w:rPr>
        <w:fldChar w:fldCharType="separate"/>
      </w:r>
      <w:r>
        <w:t>①</w:t>
      </w:r>
      <w:r>
        <w:rPr>
          <w:rFonts w:hint="eastAsia"/>
          <w:lang w:val="en-US" w:eastAsia="zh-CN"/>
        </w:rPr>
        <w:fldChar w:fldCharType="end"/>
      </w:r>
      <w:r>
        <w:rPr>
          <w:rFonts w:hint="eastAsia"/>
          <w:lang w:val="en-US" w:eastAsia="zh-CN"/>
        </w:rPr>
        <w:t>完善中小企业政策体系的宣传报道优秀作品；</w:t>
      </w:r>
      <w:r>
        <w:rPr>
          <w:rFonts w:hint="eastAsia"/>
          <w:lang w:val="en-US" w:eastAsia="zh-CN"/>
        </w:rPr>
        <w:fldChar w:fldCharType="begin"/>
      </w:r>
      <w:r>
        <w:rPr>
          <w:rFonts w:hint="eastAsia"/>
          <w:lang w:val="en-US" w:eastAsia="zh-CN"/>
        </w:rPr>
        <w:instrText xml:space="preserve"> = 2 \* GB3 \* MERGEFORMAT </w:instrText>
      </w:r>
      <w:r>
        <w:rPr>
          <w:rFonts w:hint="eastAsia"/>
          <w:lang w:val="en-US" w:eastAsia="zh-CN"/>
        </w:rPr>
        <w:fldChar w:fldCharType="separate"/>
      </w:r>
      <w:r>
        <w:t>②</w:t>
      </w:r>
      <w:r>
        <w:rPr>
          <w:rFonts w:hint="eastAsia"/>
          <w:lang w:val="en-US" w:eastAsia="zh-CN"/>
        </w:rPr>
        <w:fldChar w:fldCharType="end"/>
      </w:r>
      <w:r>
        <w:rPr>
          <w:rFonts w:hint="eastAsia"/>
          <w:lang w:val="en-US" w:eastAsia="zh-CN"/>
        </w:rPr>
        <w:t>优化中小企业发展环境的宣传报道优秀作品；</w:t>
      </w:r>
      <w:r>
        <w:rPr>
          <w:rFonts w:hint="eastAsia"/>
          <w:lang w:val="en-US" w:eastAsia="zh-CN"/>
        </w:rPr>
        <w:fldChar w:fldCharType="begin"/>
      </w:r>
      <w:r>
        <w:rPr>
          <w:rFonts w:hint="eastAsia"/>
          <w:lang w:val="en-US" w:eastAsia="zh-CN"/>
        </w:rPr>
        <w:instrText xml:space="preserve"> = 3 \* GB3 \* MERGEFORMAT </w:instrText>
      </w:r>
      <w:r>
        <w:rPr>
          <w:rFonts w:hint="eastAsia"/>
          <w:lang w:val="en-US" w:eastAsia="zh-CN"/>
        </w:rPr>
        <w:fldChar w:fldCharType="separate"/>
      </w:r>
      <w:r>
        <w:t>③</w:t>
      </w:r>
      <w:r>
        <w:rPr>
          <w:rFonts w:hint="eastAsia"/>
          <w:lang w:val="en-US" w:eastAsia="zh-CN"/>
        </w:rPr>
        <w:fldChar w:fldCharType="end"/>
      </w:r>
      <w:r>
        <w:rPr>
          <w:rFonts w:hint="eastAsia"/>
          <w:lang w:val="en-US" w:eastAsia="zh-CN"/>
        </w:rPr>
        <w:t>提升中小企业公共服务的宣传报道优秀作品；</w:t>
      </w:r>
      <w:r>
        <w:rPr>
          <w:rFonts w:hint="eastAsia"/>
          <w:lang w:val="en-US" w:eastAsia="zh-CN"/>
        </w:rPr>
        <w:fldChar w:fldCharType="begin"/>
      </w:r>
      <w:r>
        <w:rPr>
          <w:rFonts w:hint="eastAsia"/>
          <w:lang w:val="en-US" w:eastAsia="zh-CN"/>
        </w:rPr>
        <w:instrText xml:space="preserve"> = 4 \* GB3 \* MERGEFORMAT </w:instrText>
      </w:r>
      <w:r>
        <w:rPr>
          <w:rFonts w:hint="eastAsia"/>
          <w:lang w:val="en-US" w:eastAsia="zh-CN"/>
        </w:rPr>
        <w:fldChar w:fldCharType="separate"/>
      </w:r>
      <w:r>
        <w:t>④</w:t>
      </w:r>
      <w:r>
        <w:rPr>
          <w:rFonts w:hint="eastAsia"/>
          <w:lang w:val="en-US" w:eastAsia="zh-CN"/>
        </w:rPr>
        <w:fldChar w:fldCharType="end"/>
      </w:r>
      <w:r>
        <w:rPr>
          <w:rFonts w:hint="eastAsia"/>
          <w:lang w:val="en-US" w:eastAsia="zh-CN"/>
        </w:rPr>
        <w:t>破解中小企业融资难题的宣传报道优秀作品；</w:t>
      </w:r>
      <w:r>
        <w:rPr>
          <w:rFonts w:hint="eastAsia"/>
          <w:lang w:val="en-US" w:eastAsia="zh-CN"/>
        </w:rPr>
        <w:fldChar w:fldCharType="begin"/>
      </w:r>
      <w:r>
        <w:rPr>
          <w:rFonts w:hint="eastAsia"/>
          <w:lang w:val="en-US" w:eastAsia="zh-CN"/>
        </w:rPr>
        <w:instrText xml:space="preserve"> = 5 \* GB3 \* MERGEFORMAT </w:instrText>
      </w:r>
      <w:r>
        <w:rPr>
          <w:rFonts w:hint="eastAsia"/>
          <w:lang w:val="en-US" w:eastAsia="zh-CN"/>
        </w:rPr>
        <w:fldChar w:fldCharType="separate"/>
      </w:r>
      <w:r>
        <w:t>⑤</w:t>
      </w:r>
      <w:r>
        <w:rPr>
          <w:rFonts w:hint="eastAsia"/>
          <w:lang w:val="en-US" w:eastAsia="zh-CN"/>
        </w:rPr>
        <w:fldChar w:fldCharType="end"/>
      </w:r>
      <w:r>
        <w:rPr>
          <w:rFonts w:hint="eastAsia"/>
          <w:lang w:val="en-US" w:eastAsia="zh-CN"/>
        </w:rPr>
        <w:t>加强中小企业权益保护的宣传报道优秀作品；</w:t>
      </w:r>
      <w:r>
        <w:rPr>
          <w:rFonts w:hint="eastAsia"/>
          <w:lang w:val="en-US" w:eastAsia="zh-CN"/>
        </w:rPr>
        <w:fldChar w:fldCharType="begin"/>
      </w:r>
      <w:r>
        <w:rPr>
          <w:rFonts w:hint="eastAsia"/>
          <w:lang w:val="en-US" w:eastAsia="zh-CN"/>
        </w:rPr>
        <w:instrText xml:space="preserve"> = 6 \* GB3 \* MERGEFORMAT </w:instrText>
      </w:r>
      <w:r>
        <w:rPr>
          <w:rFonts w:hint="eastAsia"/>
          <w:lang w:val="en-US" w:eastAsia="zh-CN"/>
        </w:rPr>
        <w:fldChar w:fldCharType="separate"/>
      </w:r>
      <w:r>
        <w:t>⑥</w:t>
      </w:r>
      <w:r>
        <w:rPr>
          <w:rFonts w:hint="eastAsia"/>
          <w:lang w:val="en-US" w:eastAsia="zh-CN"/>
        </w:rPr>
        <w:fldChar w:fldCharType="end"/>
      </w:r>
      <w:r>
        <w:rPr>
          <w:rFonts w:hint="eastAsia"/>
          <w:lang w:val="en-US" w:eastAsia="zh-CN"/>
        </w:rPr>
        <w:t>推动中小企业专精特新发展的宣传报道优秀作品；</w:t>
      </w:r>
      <w:r>
        <w:rPr>
          <w:rFonts w:hint="eastAsia"/>
          <w:lang w:val="en-US" w:eastAsia="zh-CN"/>
        </w:rPr>
        <w:fldChar w:fldCharType="begin"/>
      </w:r>
      <w:r>
        <w:rPr>
          <w:rFonts w:hint="eastAsia"/>
          <w:lang w:val="en-US" w:eastAsia="zh-CN"/>
        </w:rPr>
        <w:instrText xml:space="preserve"> = 7 \* GB3 \* MERGEFORMAT </w:instrText>
      </w:r>
      <w:r>
        <w:rPr>
          <w:rFonts w:hint="eastAsia"/>
          <w:lang w:val="en-US" w:eastAsia="zh-CN"/>
        </w:rPr>
        <w:fldChar w:fldCharType="separate"/>
      </w:r>
      <w:r>
        <w:t>⑦</w:t>
      </w:r>
      <w:r>
        <w:rPr>
          <w:rFonts w:hint="eastAsia"/>
          <w:lang w:val="en-US" w:eastAsia="zh-CN"/>
        </w:rPr>
        <w:fldChar w:fldCharType="end"/>
      </w:r>
      <w:r>
        <w:rPr>
          <w:rFonts w:hint="eastAsia"/>
          <w:lang w:val="en-US" w:eastAsia="zh-CN"/>
        </w:rPr>
        <w:t>促进大中小企业融通发展的宣传报道优秀作品；</w:t>
      </w:r>
      <w:r>
        <w:rPr>
          <w:rFonts w:hint="eastAsia"/>
          <w:lang w:val="en-US" w:eastAsia="zh-CN"/>
        </w:rPr>
        <w:fldChar w:fldCharType="begin"/>
      </w:r>
      <w:r>
        <w:rPr>
          <w:rFonts w:hint="eastAsia"/>
          <w:lang w:val="en-US" w:eastAsia="zh-CN"/>
        </w:rPr>
        <w:instrText xml:space="preserve"> = 8 \* GB3 \* MERGEFORMAT </w:instrText>
      </w:r>
      <w:r>
        <w:rPr>
          <w:rFonts w:hint="eastAsia"/>
          <w:lang w:val="en-US" w:eastAsia="zh-CN"/>
        </w:rPr>
        <w:fldChar w:fldCharType="separate"/>
      </w:r>
      <w:r>
        <w:t>⑧</w:t>
      </w:r>
      <w:r>
        <w:rPr>
          <w:rFonts w:hint="eastAsia"/>
          <w:lang w:val="en-US" w:eastAsia="zh-CN"/>
        </w:rPr>
        <w:fldChar w:fldCharType="end"/>
      </w:r>
      <w:r>
        <w:rPr>
          <w:rFonts w:hint="eastAsia"/>
          <w:lang w:val="en-US" w:eastAsia="zh-CN"/>
        </w:rPr>
        <w:t>支持中小企业科技创新的宣传报道优秀作品；</w:t>
      </w:r>
      <w:r>
        <w:rPr>
          <w:rFonts w:hint="eastAsia"/>
          <w:lang w:val="en-US" w:eastAsia="zh-CN"/>
        </w:rPr>
        <w:fldChar w:fldCharType="begin"/>
      </w:r>
      <w:r>
        <w:rPr>
          <w:rFonts w:hint="eastAsia"/>
          <w:lang w:val="en-US" w:eastAsia="zh-CN"/>
        </w:rPr>
        <w:instrText xml:space="preserve"> = 9 \* GB3 \* MERGEFORMAT </w:instrText>
      </w:r>
      <w:r>
        <w:rPr>
          <w:rFonts w:hint="eastAsia"/>
          <w:lang w:val="en-US" w:eastAsia="zh-CN"/>
        </w:rPr>
        <w:fldChar w:fldCharType="separate"/>
      </w:r>
      <w:r>
        <w:t>⑨</w:t>
      </w:r>
      <w:r>
        <w:rPr>
          <w:rFonts w:hint="eastAsia"/>
          <w:lang w:val="en-US" w:eastAsia="zh-CN"/>
        </w:rPr>
        <w:fldChar w:fldCharType="end"/>
      </w:r>
      <w:r>
        <w:rPr>
          <w:rFonts w:hint="eastAsia"/>
          <w:lang w:val="en-US" w:eastAsia="zh-CN"/>
        </w:rPr>
        <w:t>综合类宣传报道优秀作品。共九类，填序号即可。</w:t>
      </w:r>
    </w:p>
    <w:tbl>
      <w:tblPr>
        <w:tblStyle w:val="6"/>
        <w:tblpPr w:leftFromText="180" w:rightFromText="180" w:vertAnchor="text" w:tblpX="10214" w:tblpY="-4308"/>
        <w:tblOverlap w:val="never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2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3026" w:type="dxa"/>
          </w:tcPr>
          <w:p>
            <w:pPr>
              <w:rPr>
                <w:vertAlign w:val="baseline"/>
              </w:rPr>
            </w:pPr>
          </w:p>
        </w:tc>
      </w:tr>
    </w:tbl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right="0"/>
        <w:jc w:val="left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</w:p>
    <w:p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B4B2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2021-08-20T09:23:30Z</dcterms:created>
  <dc:creator>fdn</dc:creator>
  <cp:lastModifiedBy>蚂蚁</cp:lastModifiedBy>
  <dcterms:modified xsi:type="dcterms:W3CDTF">2021-08-20T09:24:01Z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0AB2E25B70604E46B866F10217338CF2</vt:lpwstr>
  </property>
</Properties>
</file>